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sz w:val="21"/>
          <w:szCs w:val="21"/>
        </w:rPr>
      </w:pPr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MODELO DE DECLARAÇÃO DE CONTRATOS FIRMADOS COM A INICIATIVA PRIVADA E A ADMINISTRAÇÃO PÚBLICA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br w:type="textWrapping"/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ab/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Declaro que a empresa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inscrita no CNPJ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/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MF n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°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............................./.................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inscrição estadual n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°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, estabelecida em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.........................................................................................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possui os seguintes contratos firmados com a iniciativa privada e a Administração Pública: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left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tbl>
      <w:tblPr>
        <w:tblStyle w:val="17"/>
        <w:tblW w:w="9060" w:type="dxa"/>
        <w:tblInd w:w="0" w:type="dxa"/>
        <w:tblBorders>
          <w:top w:val="single" w:color="E8E7E7" w:sz="6" w:space="0"/>
          <w:left w:val="single" w:color="E8E7E7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5"/>
        <w:gridCol w:w="3030"/>
        <w:gridCol w:w="3015"/>
      </w:tblGrid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Nome do Órgão/Empresa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Vigência do Contrato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Valor total do 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45" w:type="dxa"/>
            <w:gridSpan w:val="2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Valor total dos Contratos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R$____________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60" w:type="dxa"/>
            <w:gridSpan w:val="3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Local e data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 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  <w:lang w:val="pt-BR"/>
              </w:rPr>
              <w:t>[nome do signatário]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  <w:t>Assinatura e carimbo do emissor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Além dos nomes dos órgãos/empresas, o licitante deverá informar também o endereço completo dos órgãos/empresas, com os quais tem contratos vigentes.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*Considera-se o valor remanescente do contrato, excluindo o já executado.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EXEMPLIFICATIVA, PARA FINS DE ATENDIMENTO AO DISPOSTO NOS ITENS "D.1" E “D.2" DA ALÍNEA "D" DO SUBITEM 11.1. DO ITEM 11 DO ANEXO VII-A, DESTA INSTRUÇÃO NORMATIVA</w:t>
      </w:r>
    </w:p>
    <w:p>
      <w:pPr>
        <w:pStyle w:val="7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101" w:leftChars="0" w:right="0" w:firstLine="0" w:firstLineChars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 Declaração de Compromissos Assumidos deve informar que 1/12 (um doze avos) dos contratos firmados pela licitante não é superior ao Patrimônio Líquido da licitante.</w:t>
      </w:r>
    </w:p>
    <w:p>
      <w:pPr>
        <w:pStyle w:val="7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101" w:leftChars="0" w:right="0" w:rightChars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  <w:bookmarkStart w:id="0" w:name="_GoBack"/>
      <w:bookmarkEnd w:id="0"/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tbl>
      <w:tblPr>
        <w:tblStyle w:val="17"/>
        <w:tblW w:w="4440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4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u w:val="single"/>
                <w:vertAlign w:val="baseline"/>
              </w:rPr>
              <w:t>Valor do Patrimônio Líquido</w:t>
            </w: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x 12 &gt;1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dos contratos *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Esse resultado deverá ser superior a 1 (um).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considera-se o valor remanescente do contrato, excluindo o já executado*.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b)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tbl>
      <w:tblPr>
        <w:tblStyle w:val="17"/>
        <w:tblW w:w="7260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u w:val="single"/>
                <w:vertAlign w:val="baseline"/>
              </w:rPr>
              <w:t>(Valor da Receita Bruta - Valor total dos Contratos)</w:t>
            </w: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x 100 =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da Receita Bruta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BBC06C"/>
    <w:multiLevelType w:val="singleLevel"/>
    <w:tmpl w:val="ACBBC06C"/>
    <w:lvl w:ilvl="0" w:tentative="0">
      <w:start w:val="1"/>
      <w:numFmt w:val="lowerLetter"/>
      <w:lvlText w:val="%1)"/>
      <w:lvlJc w:val="left"/>
      <w:pPr>
        <w:tabs>
          <w:tab w:val="left" w:pos="312"/>
        </w:tabs>
        <w:ind w:left="101" w:leftChars="0" w:firstLine="0" w:firstLineChars="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9AF477F"/>
    <w:rsid w:val="1D38DAFD"/>
    <w:rsid w:val="20A635CB"/>
    <w:rsid w:val="23272055"/>
    <w:rsid w:val="2657C157"/>
    <w:rsid w:val="2FDB23BF"/>
    <w:rsid w:val="33471354"/>
    <w:rsid w:val="390C2635"/>
    <w:rsid w:val="42137860"/>
    <w:rsid w:val="58ED34F0"/>
    <w:rsid w:val="59203FBC"/>
    <w:rsid w:val="5E272A81"/>
    <w:rsid w:val="64162998"/>
    <w:rsid w:val="6E9858D8"/>
    <w:rsid w:val="724B2FE2"/>
    <w:rsid w:val="73E12A0F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9A8C8-58D5-43A0-85EB-3767B996F802}">
  <ds:schemaRefs/>
</ds:datastoreItem>
</file>

<file path=customXml/itemProps3.xml><?xml version="1.0" encoding="utf-8"?>
<ds:datastoreItem xmlns:ds="http://schemas.openxmlformats.org/officeDocument/2006/customXml" ds:itemID="{33E3AFD2-EE48-4F30-A0A9-A8F6FE904024}">
  <ds:schemaRefs/>
</ds:datastoreItem>
</file>

<file path=customXml/itemProps4.xml><?xml version="1.0" encoding="utf-8"?>
<ds:datastoreItem xmlns:ds="http://schemas.openxmlformats.org/officeDocument/2006/customXml" ds:itemID="{2B11408A-6D5C-4CA6-95AE-BDB1C00B1E4C}">
  <ds:schemaRefs/>
</ds:datastoreItem>
</file>

<file path=customXml/itemProps5.xml><?xml version="1.0" encoding="utf-8"?>
<ds:datastoreItem xmlns:ds="http://schemas.openxmlformats.org/officeDocument/2006/customXml" ds:itemID="{F75959FA-F200-4562-92EA-5DBB5C9E19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4</TotalTime>
  <ScaleCrop>false</ScaleCrop>
  <LinksUpToDate>false</LinksUpToDate>
  <CharactersWithSpaces>304203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2019-10-01T18:59:00Z</cp:lastPrinted>
  <dcterms:modified xsi:type="dcterms:W3CDTF">2020-04-01T13:26:03Z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1046-11.2.0.9232</vt:lpwstr>
  </property>
</Properties>
</file>